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EB" w:rsidRDefault="009A47EB" w:rsidP="009A47E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Приложение № 3</w:t>
      </w:r>
    </w:p>
    <w:p w:rsidR="009A47EB" w:rsidRDefault="009A47EB" w:rsidP="009A47E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к Порядку</w:t>
      </w:r>
    </w:p>
    <w:p w:rsidR="009A47EB" w:rsidRDefault="009A47EB" w:rsidP="009A47E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0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0"/>
        </w:rPr>
        <w:t xml:space="preserve">предоставления  субсидий за счет средств бюджета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</w:rPr>
        <w:t>Борский</w:t>
      </w:r>
      <w:proofErr w:type="spellEnd"/>
      <w:r>
        <w:rPr>
          <w:rFonts w:ascii="Times New Roman" w:hAnsi="Times New Roman" w:cs="Times New Roman"/>
          <w:color w:val="000000" w:themeColor="text1"/>
          <w:sz w:val="20"/>
        </w:rPr>
        <w:t xml:space="preserve"> Самарской области юридическим лицам (за исключением субсидий государственным (муниципальным) учреждениям), индивидуальным предпринимателям – производителям услуг, осуществляющим свою деятельность на территории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</w:rPr>
        <w:t>Борский</w:t>
      </w:r>
      <w:proofErr w:type="spellEnd"/>
      <w:r>
        <w:rPr>
          <w:rFonts w:ascii="Times New Roman" w:hAnsi="Times New Roman" w:cs="Times New Roman"/>
          <w:color w:val="000000" w:themeColor="text1"/>
          <w:sz w:val="20"/>
        </w:rPr>
        <w:t xml:space="preserve"> Самарской области по перевозке граждан по муниципальным маршрутам регулярных перевозок на территории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</w:rPr>
        <w:t>Борский</w:t>
      </w:r>
      <w:proofErr w:type="spellEnd"/>
      <w:r>
        <w:rPr>
          <w:rFonts w:ascii="Times New Roman" w:hAnsi="Times New Roman" w:cs="Times New Roman"/>
          <w:color w:val="000000" w:themeColor="text1"/>
          <w:sz w:val="20"/>
        </w:rPr>
        <w:t xml:space="preserve"> в соответствии с объемом транспортной работы, установленной договором об осуществлении регулярных перевозок по муниципальным</w:t>
      </w:r>
      <w:proofErr w:type="gramEnd"/>
      <w:r>
        <w:rPr>
          <w:rFonts w:ascii="Times New Roman" w:hAnsi="Times New Roman" w:cs="Times New Roman"/>
          <w:color w:val="000000" w:themeColor="text1"/>
          <w:sz w:val="20"/>
        </w:rPr>
        <w:t xml:space="preserve"> маршрутам на территории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</w:rPr>
        <w:t>Борский</w:t>
      </w:r>
      <w:proofErr w:type="spellEnd"/>
    </w:p>
    <w:p w:rsidR="009A47EB" w:rsidRDefault="009A47EB" w:rsidP="009E5854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9A47EB" w:rsidRDefault="009A47EB" w:rsidP="009E5854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9E5854" w:rsidRPr="00B168E8" w:rsidRDefault="009E5854" w:rsidP="009E5854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A216F">
        <w:rPr>
          <w:rFonts w:ascii="Times New Roman" w:hAnsi="Times New Roman" w:cs="Times New Roman"/>
          <w:sz w:val="26"/>
          <w:szCs w:val="26"/>
        </w:rPr>
        <w:t>Соглашение 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8E8">
        <w:rPr>
          <w:rFonts w:ascii="Times New Roman" w:hAnsi="Times New Roman" w:cs="Times New Roman"/>
          <w:sz w:val="24"/>
          <w:szCs w:val="24"/>
        </w:rPr>
        <w:t xml:space="preserve">о предоставлении  субсидий за счет средств бюджета муниципального района </w:t>
      </w:r>
      <w:proofErr w:type="spellStart"/>
      <w:r w:rsidRPr="00B168E8">
        <w:rPr>
          <w:rFonts w:ascii="Times New Roman" w:hAnsi="Times New Roman" w:cs="Times New Roman"/>
          <w:sz w:val="24"/>
          <w:szCs w:val="24"/>
        </w:rPr>
        <w:t>Борский</w:t>
      </w:r>
      <w:proofErr w:type="spellEnd"/>
      <w:r w:rsidRPr="00B168E8">
        <w:rPr>
          <w:rFonts w:ascii="Times New Roman" w:hAnsi="Times New Roman" w:cs="Times New Roman"/>
          <w:sz w:val="24"/>
          <w:szCs w:val="24"/>
        </w:rPr>
        <w:t xml:space="preserve"> Самарской области юридическим лицам (за исключением субсидий государственным (муниципальным) учреждениям), индивидуальным предпринимателям – производителям услуг, осуществляющим свою деятельность на территории муниципального района </w:t>
      </w:r>
      <w:proofErr w:type="spellStart"/>
      <w:r w:rsidRPr="00B168E8">
        <w:rPr>
          <w:rFonts w:ascii="Times New Roman" w:hAnsi="Times New Roman" w:cs="Times New Roman"/>
          <w:sz w:val="24"/>
          <w:szCs w:val="24"/>
        </w:rPr>
        <w:t>Борский</w:t>
      </w:r>
      <w:proofErr w:type="spellEnd"/>
      <w:r w:rsidRPr="00B168E8">
        <w:rPr>
          <w:rFonts w:ascii="Times New Roman" w:hAnsi="Times New Roman" w:cs="Times New Roman"/>
          <w:sz w:val="24"/>
          <w:szCs w:val="24"/>
        </w:rPr>
        <w:t xml:space="preserve"> Самарской области, в связи с оказанием услуг по перевозке граждан по муниципальным маршрутам регулярных перевозок на территории муниципального района </w:t>
      </w:r>
      <w:proofErr w:type="spellStart"/>
      <w:r w:rsidRPr="00B168E8">
        <w:rPr>
          <w:rFonts w:ascii="Times New Roman" w:hAnsi="Times New Roman" w:cs="Times New Roman"/>
          <w:sz w:val="24"/>
          <w:szCs w:val="24"/>
        </w:rPr>
        <w:t>Борский</w:t>
      </w:r>
      <w:proofErr w:type="spellEnd"/>
      <w:r w:rsidRPr="00B168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E5854" w:rsidRPr="00B168E8" w:rsidRDefault="009E5854" w:rsidP="009E5854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168E8">
        <w:rPr>
          <w:rFonts w:ascii="Times New Roman" w:hAnsi="Times New Roman" w:cs="Times New Roman"/>
          <w:sz w:val="24"/>
          <w:szCs w:val="24"/>
        </w:rPr>
        <w:t>по тарифам, не обеспечивающим возмещение издержек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9E5854" w:rsidRPr="00B168E8" w:rsidTr="00B945C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5854" w:rsidRPr="00B168E8" w:rsidRDefault="009E5854" w:rsidP="00B945C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54" w:rsidRPr="00B168E8" w:rsidRDefault="009E5854" w:rsidP="00B945C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8E8">
              <w:rPr>
                <w:rFonts w:ascii="Times New Roman" w:hAnsi="Times New Roman" w:cs="Times New Roman"/>
                <w:sz w:val="24"/>
                <w:szCs w:val="24"/>
              </w:rPr>
              <w:t>с. Борское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5854" w:rsidRPr="00B168E8" w:rsidRDefault="009E5854" w:rsidP="00B945C1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54" w:rsidRPr="00B168E8" w:rsidRDefault="009E5854" w:rsidP="009A47EB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68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47E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168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7E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47E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168E8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:rsidR="009E5854" w:rsidRPr="00B168E8" w:rsidRDefault="009E5854" w:rsidP="009E5854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9E5854" w:rsidRPr="00B168E8" w:rsidRDefault="009E5854" w:rsidP="009E58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68E8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района </w:t>
      </w:r>
      <w:proofErr w:type="spellStart"/>
      <w:r w:rsidRPr="00B168E8">
        <w:rPr>
          <w:rFonts w:ascii="Times New Roman" w:hAnsi="Times New Roman" w:cs="Times New Roman"/>
          <w:sz w:val="24"/>
          <w:szCs w:val="24"/>
        </w:rPr>
        <w:t>Борский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B168E8">
        <w:rPr>
          <w:rFonts w:ascii="Times New Roman" w:hAnsi="Times New Roman" w:cs="Times New Roman"/>
          <w:sz w:val="24"/>
          <w:szCs w:val="24"/>
        </w:rPr>
        <w:t xml:space="preserve">, именуемая в дальнейшем "Администрация", в лице Главы муниципального района </w:t>
      </w:r>
      <w:proofErr w:type="spellStart"/>
      <w:r w:rsidRPr="00B168E8">
        <w:rPr>
          <w:rFonts w:ascii="Times New Roman" w:hAnsi="Times New Roman" w:cs="Times New Roman"/>
          <w:sz w:val="24"/>
          <w:szCs w:val="24"/>
        </w:rPr>
        <w:t>Борский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B16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Ардабьева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Эдуарда Викторовича</w:t>
      </w:r>
      <w:r w:rsidRPr="00B168E8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муниципального района </w:t>
      </w:r>
      <w:proofErr w:type="spellStart"/>
      <w:r w:rsidRPr="00B168E8">
        <w:rPr>
          <w:rFonts w:ascii="Times New Roman" w:hAnsi="Times New Roman" w:cs="Times New Roman"/>
          <w:sz w:val="24"/>
          <w:szCs w:val="24"/>
        </w:rPr>
        <w:t>Борский</w:t>
      </w:r>
      <w:proofErr w:type="spellEnd"/>
      <w:r w:rsidRPr="00B168E8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DD5E2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8E8">
        <w:rPr>
          <w:rFonts w:ascii="Times New Roman" w:hAnsi="Times New Roman" w:cs="Times New Roman"/>
          <w:sz w:val="24"/>
          <w:szCs w:val="24"/>
        </w:rPr>
        <w:t xml:space="preserve">именуемая в дальнейшем «получатель субсидии», в лице руководителя </w:t>
      </w:r>
      <w:r w:rsidR="00DD5E2E">
        <w:rPr>
          <w:rFonts w:ascii="Times New Roman" w:hAnsi="Times New Roman" w:cs="Times New Roman"/>
          <w:sz w:val="24"/>
          <w:szCs w:val="24"/>
        </w:rPr>
        <w:t>_______________________</w:t>
      </w:r>
      <w:r w:rsidRPr="00B168E8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DD5E2E">
        <w:rPr>
          <w:rFonts w:ascii="Times New Roman" w:hAnsi="Times New Roman" w:cs="Times New Roman"/>
          <w:sz w:val="24"/>
          <w:szCs w:val="24"/>
        </w:rPr>
        <w:t>____________</w:t>
      </w:r>
      <w:r w:rsidRPr="00B168E8">
        <w:rPr>
          <w:rFonts w:ascii="Times New Roman" w:hAnsi="Times New Roman" w:cs="Times New Roman"/>
          <w:sz w:val="24"/>
          <w:szCs w:val="24"/>
        </w:rPr>
        <w:t xml:space="preserve"> с другой стороны, заключили настоящее Соглашение о нижеследующем:</w:t>
      </w:r>
      <w:proofErr w:type="gramEnd"/>
    </w:p>
    <w:p w:rsidR="009E5854" w:rsidRPr="00B168E8" w:rsidRDefault="009E5854" w:rsidP="009E5854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9E5854" w:rsidRPr="003A216F" w:rsidRDefault="009E5854" w:rsidP="009E5854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A216F">
        <w:rPr>
          <w:rFonts w:ascii="Times New Roman" w:hAnsi="Times New Roman" w:cs="Times New Roman"/>
          <w:sz w:val="26"/>
          <w:szCs w:val="26"/>
        </w:rPr>
        <w:t>Предмет соглашения</w:t>
      </w:r>
    </w:p>
    <w:p w:rsidR="009E5854" w:rsidRDefault="009E5854" w:rsidP="009E5854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</w:p>
    <w:p w:rsidR="009E5854" w:rsidRPr="00B168E8" w:rsidRDefault="009E5854" w:rsidP="009E58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договором об осуществлении перевозок пассажиров и багажа  по муниципальному маршруту (маршрутам) регулярных перевозок по нерегулируемым тарифам  на территории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Самарской области  от 11.10.2017 года,  а</w:t>
      </w:r>
      <w:r w:rsidRPr="00B168E8">
        <w:rPr>
          <w:rFonts w:ascii="Times New Roman" w:hAnsi="Times New Roman" w:cs="Times New Roman"/>
          <w:sz w:val="24"/>
          <w:szCs w:val="24"/>
        </w:rPr>
        <w:t xml:space="preserve">дминистрация обязуется предоставить субсидии за счет средств бюджета муниципального района </w:t>
      </w:r>
      <w:proofErr w:type="spellStart"/>
      <w:r w:rsidRPr="00B168E8">
        <w:rPr>
          <w:rFonts w:ascii="Times New Roman" w:hAnsi="Times New Roman" w:cs="Times New Roman"/>
          <w:sz w:val="24"/>
          <w:szCs w:val="24"/>
        </w:rPr>
        <w:t>Борский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B168E8">
        <w:rPr>
          <w:rFonts w:ascii="Times New Roman" w:hAnsi="Times New Roman" w:cs="Times New Roman"/>
          <w:sz w:val="24"/>
          <w:szCs w:val="24"/>
        </w:rPr>
        <w:t xml:space="preserve"> на возмещение затрат в связи с оказанием услуг по перевозке пассажиров по муниципальным маршрутам регулярных перевозок на территории муниципального района </w:t>
      </w:r>
      <w:proofErr w:type="spellStart"/>
      <w:r w:rsidRPr="00B168E8">
        <w:rPr>
          <w:rFonts w:ascii="Times New Roman" w:hAnsi="Times New Roman" w:cs="Times New Roman"/>
          <w:sz w:val="24"/>
          <w:szCs w:val="24"/>
        </w:rPr>
        <w:t>Борский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B168E8">
        <w:rPr>
          <w:rFonts w:ascii="Times New Roman" w:hAnsi="Times New Roman" w:cs="Times New Roman"/>
          <w:sz w:val="24"/>
          <w:szCs w:val="24"/>
        </w:rPr>
        <w:t>, а получатель субсидии обязуется предоставить услуги по перевозке пассажиров по муниципальным маршрутам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8E8">
        <w:rPr>
          <w:rFonts w:ascii="Times New Roman" w:hAnsi="Times New Roman" w:cs="Times New Roman"/>
          <w:sz w:val="24"/>
          <w:szCs w:val="24"/>
        </w:rPr>
        <w:t xml:space="preserve">регулярных перевозок по не регулируемым тарифам на территории муниципального района </w:t>
      </w:r>
      <w:proofErr w:type="spellStart"/>
      <w:r w:rsidRPr="00B168E8">
        <w:rPr>
          <w:rFonts w:ascii="Times New Roman" w:hAnsi="Times New Roman" w:cs="Times New Roman"/>
          <w:sz w:val="24"/>
          <w:szCs w:val="24"/>
        </w:rPr>
        <w:t>Борский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B168E8">
        <w:rPr>
          <w:rFonts w:ascii="Times New Roman" w:hAnsi="Times New Roman" w:cs="Times New Roman"/>
          <w:sz w:val="24"/>
          <w:szCs w:val="24"/>
        </w:rPr>
        <w:t>.</w:t>
      </w:r>
    </w:p>
    <w:p w:rsidR="009E5854" w:rsidRPr="00B168E8" w:rsidRDefault="009E5854" w:rsidP="009E58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8E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168E8">
        <w:rPr>
          <w:rFonts w:ascii="Times New Roman" w:hAnsi="Times New Roman" w:cs="Times New Roman"/>
          <w:sz w:val="24"/>
          <w:szCs w:val="24"/>
        </w:rPr>
        <w:t>. Субсидия предоставляется при следующих условиях:</w:t>
      </w:r>
    </w:p>
    <w:p w:rsidR="009E5854" w:rsidRPr="00B168E8" w:rsidRDefault="009E5854" w:rsidP="009E58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8E8">
        <w:rPr>
          <w:rFonts w:ascii="Times New Roman" w:hAnsi="Times New Roman" w:cs="Times New Roman"/>
          <w:sz w:val="24"/>
          <w:szCs w:val="24"/>
        </w:rPr>
        <w:t>- согласие получателя субсидии на осуществление главным распорядителем бюджетных средств, предоставившим субсидии, и органами финансового контроля проверок соблюдения получателям субсидий целей, условий, и порядка их предоставления;</w:t>
      </w:r>
    </w:p>
    <w:p w:rsidR="009E5854" w:rsidRPr="00B168E8" w:rsidRDefault="009E5854" w:rsidP="009E58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8E8">
        <w:rPr>
          <w:rFonts w:ascii="Times New Roman" w:hAnsi="Times New Roman" w:cs="Times New Roman"/>
          <w:sz w:val="24"/>
          <w:szCs w:val="24"/>
        </w:rPr>
        <w:t xml:space="preserve">- запрет приобретения иностранной валюты за счет средств, полученных из бюджета муниципального района </w:t>
      </w:r>
      <w:proofErr w:type="spellStart"/>
      <w:r w:rsidRPr="00B168E8">
        <w:rPr>
          <w:rFonts w:ascii="Times New Roman" w:hAnsi="Times New Roman" w:cs="Times New Roman"/>
          <w:sz w:val="24"/>
          <w:szCs w:val="24"/>
        </w:rPr>
        <w:t>Борский</w:t>
      </w:r>
      <w:proofErr w:type="spellEnd"/>
      <w:r w:rsidRPr="00B168E8">
        <w:rPr>
          <w:rFonts w:ascii="Times New Roman" w:hAnsi="Times New Roman" w:cs="Times New Roman"/>
          <w:sz w:val="24"/>
          <w:szCs w:val="24"/>
        </w:rPr>
        <w:t>.</w:t>
      </w:r>
    </w:p>
    <w:p w:rsidR="009E5854" w:rsidRDefault="009E5854" w:rsidP="009E58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8E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168E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168E8">
        <w:rPr>
          <w:rFonts w:ascii="Times New Roman" w:hAnsi="Times New Roman" w:cs="Times New Roman"/>
          <w:sz w:val="24"/>
          <w:szCs w:val="24"/>
        </w:rPr>
        <w:t xml:space="preserve">В целях получения субсидии на возмещение затрат получатель субсидии представляет главному распорядителю бюджетных средств ежемесячно не позднее 15 числа месяца, следующего за отчетным, </w:t>
      </w:r>
      <w:r w:rsidRPr="00C232CD">
        <w:rPr>
          <w:rFonts w:ascii="Times New Roman" w:hAnsi="Times New Roman" w:cs="Times New Roman"/>
          <w:sz w:val="24"/>
          <w:szCs w:val="24"/>
        </w:rPr>
        <w:t>заявку</w:t>
      </w:r>
      <w:r w:rsidRPr="00B168E8">
        <w:rPr>
          <w:rFonts w:ascii="Times New Roman" w:hAnsi="Times New Roman" w:cs="Times New Roman"/>
          <w:sz w:val="24"/>
          <w:szCs w:val="24"/>
        </w:rPr>
        <w:t xml:space="preserve"> о размере субсидии на перевозки </w:t>
      </w:r>
      <w:r w:rsidRPr="00B168E8">
        <w:rPr>
          <w:rFonts w:ascii="Times New Roman" w:hAnsi="Times New Roman" w:cs="Times New Roman"/>
          <w:sz w:val="24"/>
          <w:szCs w:val="24"/>
        </w:rPr>
        <w:lastRenderedPageBreak/>
        <w:t xml:space="preserve">пассажиров по муниципальным маршрутам регулярных перевозок на территории муниципального района </w:t>
      </w:r>
      <w:proofErr w:type="spellStart"/>
      <w:r w:rsidRPr="00B168E8">
        <w:rPr>
          <w:rFonts w:ascii="Times New Roman" w:hAnsi="Times New Roman" w:cs="Times New Roman"/>
          <w:sz w:val="24"/>
          <w:szCs w:val="24"/>
        </w:rPr>
        <w:t>Борский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  <w:proofErr w:type="gramEnd"/>
    </w:p>
    <w:p w:rsidR="009E5854" w:rsidRDefault="009E5854" w:rsidP="009E58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8E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168E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168E8">
        <w:rPr>
          <w:rFonts w:ascii="Times New Roman" w:hAnsi="Times New Roman" w:cs="Times New Roman"/>
          <w:sz w:val="24"/>
          <w:szCs w:val="24"/>
        </w:rPr>
        <w:t>Главный распорядитель бюджетных средств ежемесячно производит перечисление денежных средств на указанный получателем субсидии расчетный счет, открытый в кредитной организации, в соответствии с заявк</w:t>
      </w:r>
      <w:r>
        <w:rPr>
          <w:rFonts w:ascii="Times New Roman" w:hAnsi="Times New Roman" w:cs="Times New Roman"/>
          <w:sz w:val="24"/>
          <w:szCs w:val="24"/>
        </w:rPr>
        <w:t xml:space="preserve">ой, направленной организацией в администрацию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  <w:proofErr w:type="gramEnd"/>
    </w:p>
    <w:p w:rsidR="009E5854" w:rsidRPr="007F5A17" w:rsidRDefault="009E5854" w:rsidP="009E5854">
      <w:pPr>
        <w:pStyle w:val="ConsPlusNormal"/>
        <w:ind w:firstLine="567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7F5A1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Управление финансами администрации муниципального района </w:t>
      </w:r>
      <w:proofErr w:type="spellStart"/>
      <w:r w:rsidRPr="007F5A17">
        <w:rPr>
          <w:rFonts w:ascii="Times New Roman" w:hAnsi="Times New Roman" w:cs="Times New Roman"/>
          <w:color w:val="FFFFFF" w:themeColor="background1"/>
          <w:sz w:val="24"/>
          <w:szCs w:val="24"/>
        </w:rPr>
        <w:t>Борский</w:t>
      </w:r>
      <w:proofErr w:type="spellEnd"/>
      <w:r w:rsidRPr="007F5A1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</w:p>
    <w:p w:rsidR="009E5854" w:rsidRPr="0018265E" w:rsidRDefault="009E5854" w:rsidP="009E5854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265E">
        <w:rPr>
          <w:rFonts w:ascii="Times New Roman" w:hAnsi="Times New Roman" w:cs="Times New Roman"/>
          <w:sz w:val="24"/>
          <w:szCs w:val="24"/>
        </w:rPr>
        <w:t>1.5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265E">
        <w:rPr>
          <w:rFonts w:ascii="Times New Roman" w:hAnsi="Times New Roman" w:cs="Times New Roman"/>
          <w:sz w:val="26"/>
          <w:szCs w:val="26"/>
        </w:rPr>
        <w:t>Размер предоставляемых субсидий рассчитывается исходя из следующих показателей:</w:t>
      </w:r>
    </w:p>
    <w:p w:rsidR="009E5854" w:rsidRPr="0018265E" w:rsidRDefault="009E5854" w:rsidP="009E5854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8265E">
        <w:rPr>
          <w:rFonts w:ascii="Times New Roman" w:hAnsi="Times New Roman" w:cs="Times New Roman"/>
          <w:sz w:val="26"/>
          <w:szCs w:val="26"/>
        </w:rPr>
        <w:t xml:space="preserve">- 3 </w:t>
      </w:r>
      <w:proofErr w:type="spellStart"/>
      <w:r w:rsidRPr="0018265E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Pr="0018265E">
        <w:rPr>
          <w:rFonts w:ascii="Times New Roman" w:hAnsi="Times New Roman" w:cs="Times New Roman"/>
          <w:sz w:val="26"/>
          <w:szCs w:val="26"/>
        </w:rPr>
        <w:t xml:space="preserve"> 50 копеек за о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8265E">
        <w:rPr>
          <w:rFonts w:ascii="Times New Roman" w:hAnsi="Times New Roman" w:cs="Times New Roman"/>
          <w:sz w:val="26"/>
          <w:szCs w:val="26"/>
        </w:rPr>
        <w:t xml:space="preserve">ного перевезенного пассажира по муниципальным маршрутам №1 и №2 регулярных перевозок на территории муниципального района </w:t>
      </w:r>
      <w:proofErr w:type="spellStart"/>
      <w:r w:rsidRPr="0018265E">
        <w:rPr>
          <w:rFonts w:ascii="Times New Roman" w:hAnsi="Times New Roman" w:cs="Times New Roman"/>
          <w:sz w:val="26"/>
          <w:szCs w:val="26"/>
        </w:rPr>
        <w:t>Борский</w:t>
      </w:r>
      <w:proofErr w:type="spellEnd"/>
      <w:r w:rsidRPr="0018265E">
        <w:rPr>
          <w:rFonts w:ascii="Times New Roman" w:hAnsi="Times New Roman" w:cs="Times New Roman"/>
          <w:sz w:val="26"/>
          <w:szCs w:val="26"/>
        </w:rPr>
        <w:t xml:space="preserve"> в соответствии с объемом транспортной работы, установленной договором об осуществлении регулярных перевозок по муниципальным маршрутам на территории муниципального района </w:t>
      </w:r>
      <w:proofErr w:type="spellStart"/>
      <w:r w:rsidRPr="0018265E">
        <w:rPr>
          <w:rFonts w:ascii="Times New Roman" w:hAnsi="Times New Roman" w:cs="Times New Roman"/>
          <w:sz w:val="26"/>
          <w:szCs w:val="26"/>
        </w:rPr>
        <w:t>Борский</w:t>
      </w:r>
      <w:proofErr w:type="spellEnd"/>
      <w:r w:rsidRPr="0018265E">
        <w:rPr>
          <w:rFonts w:ascii="Times New Roman" w:hAnsi="Times New Roman" w:cs="Times New Roman"/>
          <w:sz w:val="26"/>
          <w:szCs w:val="26"/>
        </w:rPr>
        <w:t>;</w:t>
      </w:r>
    </w:p>
    <w:p w:rsidR="009E5854" w:rsidRPr="007F5A17" w:rsidRDefault="009E5854" w:rsidP="009E5854">
      <w:pPr>
        <w:pStyle w:val="ConsPlusNormal"/>
        <w:ind w:firstLine="426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18265E">
        <w:rPr>
          <w:rFonts w:ascii="Times New Roman" w:hAnsi="Times New Roman" w:cs="Times New Roman"/>
          <w:sz w:val="26"/>
          <w:szCs w:val="26"/>
        </w:rPr>
        <w:t xml:space="preserve">- 2 рубля 20 копеек за один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18265E">
        <w:rPr>
          <w:rFonts w:ascii="Times New Roman" w:hAnsi="Times New Roman" w:cs="Times New Roman"/>
          <w:sz w:val="26"/>
          <w:szCs w:val="26"/>
        </w:rPr>
        <w:t xml:space="preserve">ыполненный </w:t>
      </w:r>
      <w:proofErr w:type="spellStart"/>
      <w:r w:rsidRPr="0018265E">
        <w:rPr>
          <w:rFonts w:ascii="Times New Roman" w:hAnsi="Times New Roman" w:cs="Times New Roman"/>
          <w:sz w:val="26"/>
          <w:szCs w:val="26"/>
        </w:rPr>
        <w:t>пассажирокилометр</w:t>
      </w:r>
      <w:proofErr w:type="spellEnd"/>
      <w:r w:rsidRPr="0018265E">
        <w:rPr>
          <w:rFonts w:ascii="Times New Roman" w:hAnsi="Times New Roman" w:cs="Times New Roman"/>
          <w:sz w:val="26"/>
          <w:szCs w:val="26"/>
        </w:rPr>
        <w:t xml:space="preserve"> по муниципальным маршрутам №3, №4, №5, №6 и №7 регулярных перевозок на территории муниципального района </w:t>
      </w:r>
      <w:proofErr w:type="spellStart"/>
      <w:r w:rsidRPr="0018265E">
        <w:rPr>
          <w:rFonts w:ascii="Times New Roman" w:hAnsi="Times New Roman" w:cs="Times New Roman"/>
          <w:sz w:val="26"/>
          <w:szCs w:val="26"/>
        </w:rPr>
        <w:t>Борский</w:t>
      </w:r>
      <w:proofErr w:type="spellEnd"/>
      <w:r w:rsidRPr="0018265E">
        <w:rPr>
          <w:rFonts w:ascii="Times New Roman" w:hAnsi="Times New Roman" w:cs="Times New Roman"/>
          <w:sz w:val="26"/>
          <w:szCs w:val="26"/>
        </w:rPr>
        <w:t xml:space="preserve"> в соответствии с объемом транспортной работы, установленной договором об осуществлении регулярных перевозок по муниципальным маршрутам на территории муниципального района </w:t>
      </w:r>
      <w:proofErr w:type="spellStart"/>
      <w:r w:rsidRPr="0018265E">
        <w:rPr>
          <w:rFonts w:ascii="Times New Roman" w:hAnsi="Times New Roman" w:cs="Times New Roman"/>
          <w:sz w:val="26"/>
          <w:szCs w:val="26"/>
        </w:rPr>
        <w:t>Борский</w:t>
      </w:r>
      <w:proofErr w:type="gramStart"/>
      <w:r w:rsidRPr="0018265E">
        <w:rPr>
          <w:rFonts w:ascii="Times New Roman" w:hAnsi="Times New Roman" w:cs="Times New Roman"/>
          <w:sz w:val="26"/>
          <w:szCs w:val="26"/>
        </w:rPr>
        <w:t>;</w:t>
      </w:r>
      <w:r w:rsidRPr="007F5A17">
        <w:rPr>
          <w:rFonts w:ascii="Times New Roman" w:hAnsi="Times New Roman" w:cs="Times New Roman"/>
          <w:color w:val="FFFFFF" w:themeColor="background1"/>
          <w:sz w:val="26"/>
          <w:szCs w:val="26"/>
        </w:rPr>
        <w:t>н</w:t>
      </w:r>
      <w:proofErr w:type="gramEnd"/>
      <w:r w:rsidRPr="007F5A17">
        <w:rPr>
          <w:rFonts w:ascii="Times New Roman" w:hAnsi="Times New Roman" w:cs="Times New Roman"/>
          <w:color w:val="FFFFFF" w:themeColor="background1"/>
          <w:sz w:val="26"/>
          <w:szCs w:val="26"/>
        </w:rPr>
        <w:t>ости</w:t>
      </w:r>
      <w:proofErr w:type="spellEnd"/>
      <w:r w:rsidRPr="007F5A17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сторон</w:t>
      </w:r>
    </w:p>
    <w:p w:rsidR="009E5854" w:rsidRPr="00B168E8" w:rsidRDefault="009E5854" w:rsidP="009E58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8E8">
        <w:rPr>
          <w:rFonts w:ascii="Times New Roman" w:hAnsi="Times New Roman" w:cs="Times New Roman"/>
          <w:sz w:val="24"/>
          <w:szCs w:val="24"/>
        </w:rPr>
        <w:t>2.1. Получатель субсидии обязан:</w:t>
      </w:r>
    </w:p>
    <w:p w:rsidR="009E5854" w:rsidRPr="00B168E8" w:rsidRDefault="009E5854" w:rsidP="009E58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8E8">
        <w:rPr>
          <w:rFonts w:ascii="Times New Roman" w:hAnsi="Times New Roman" w:cs="Times New Roman"/>
          <w:sz w:val="24"/>
          <w:szCs w:val="24"/>
        </w:rPr>
        <w:t>- оказывать услуги в соответствии с требованиями законодательства Российской Федерации;</w:t>
      </w:r>
    </w:p>
    <w:p w:rsidR="009E5854" w:rsidRPr="00B168E8" w:rsidRDefault="009E5854" w:rsidP="009E58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8E8">
        <w:rPr>
          <w:rFonts w:ascii="Times New Roman" w:hAnsi="Times New Roman" w:cs="Times New Roman"/>
          <w:sz w:val="24"/>
          <w:szCs w:val="24"/>
        </w:rPr>
        <w:t>- в срок, не превышающий 3 (три) рабочих дня, с момента получения от администрации запросов по вопросам, связанным с исполнением положений настоящего соглашения, направлять в администрацию необходимую информацию и (или) документы:</w:t>
      </w:r>
    </w:p>
    <w:p w:rsidR="009E5854" w:rsidRPr="00B168E8" w:rsidRDefault="009E5854" w:rsidP="009E58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8E8">
        <w:rPr>
          <w:rFonts w:ascii="Times New Roman" w:hAnsi="Times New Roman" w:cs="Times New Roman"/>
          <w:sz w:val="24"/>
          <w:szCs w:val="24"/>
        </w:rPr>
        <w:t>- в 5-дневный срок устранять допущенные в отчете нарушения и (или) неточности и представлять уточненный отчет в администрацию.</w:t>
      </w:r>
    </w:p>
    <w:p w:rsidR="009E5854" w:rsidRPr="00B168E8" w:rsidRDefault="009E5854" w:rsidP="009E58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168E8">
        <w:rPr>
          <w:rFonts w:ascii="Times New Roman" w:hAnsi="Times New Roman" w:cs="Times New Roman"/>
          <w:sz w:val="24"/>
          <w:szCs w:val="24"/>
        </w:rPr>
        <w:t>2.2. Администрация обязана:</w:t>
      </w:r>
    </w:p>
    <w:p w:rsidR="009E5854" w:rsidRPr="00B168E8" w:rsidRDefault="009E5854" w:rsidP="009E58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8E8">
        <w:rPr>
          <w:rFonts w:ascii="Times New Roman" w:hAnsi="Times New Roman" w:cs="Times New Roman"/>
          <w:sz w:val="24"/>
          <w:szCs w:val="24"/>
        </w:rPr>
        <w:t>- осуществить проверку полноты и правильности оформления отчетов и принять решение о предоставлении средств получателю субсидии;</w:t>
      </w:r>
    </w:p>
    <w:p w:rsidR="009E5854" w:rsidRPr="00B168E8" w:rsidRDefault="009E5854" w:rsidP="009E58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8E8">
        <w:rPr>
          <w:rFonts w:ascii="Times New Roman" w:hAnsi="Times New Roman" w:cs="Times New Roman"/>
          <w:sz w:val="24"/>
          <w:szCs w:val="24"/>
        </w:rPr>
        <w:t xml:space="preserve">- после принятия решения о предоставлении средств получателю субсидии </w:t>
      </w:r>
      <w:proofErr w:type="gramStart"/>
      <w:r w:rsidRPr="00B168E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168E8">
        <w:rPr>
          <w:rFonts w:ascii="Times New Roman" w:hAnsi="Times New Roman" w:cs="Times New Roman"/>
          <w:sz w:val="24"/>
          <w:szCs w:val="24"/>
        </w:rPr>
        <w:t xml:space="preserve"> перечислять субсидию в соответствии с условиями настоящего Соглашения, в пределах лимитов бюджетных обязательств, предусмотренных в бюджете муниципального района </w:t>
      </w:r>
      <w:proofErr w:type="spellStart"/>
      <w:r w:rsidRPr="00B168E8">
        <w:rPr>
          <w:rFonts w:ascii="Times New Roman" w:hAnsi="Times New Roman" w:cs="Times New Roman"/>
          <w:sz w:val="24"/>
          <w:szCs w:val="24"/>
        </w:rPr>
        <w:t>Борский</w:t>
      </w:r>
      <w:proofErr w:type="spellEnd"/>
      <w:r w:rsidRPr="00B168E8">
        <w:rPr>
          <w:rFonts w:ascii="Times New Roman" w:hAnsi="Times New Roman" w:cs="Times New Roman"/>
          <w:sz w:val="24"/>
          <w:szCs w:val="24"/>
        </w:rPr>
        <w:t xml:space="preserve"> на соответствующие цели.</w:t>
      </w:r>
    </w:p>
    <w:p w:rsidR="009E5854" w:rsidRPr="00B168E8" w:rsidRDefault="009E5854" w:rsidP="009E58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8E8">
        <w:rPr>
          <w:rFonts w:ascii="Times New Roman" w:hAnsi="Times New Roman" w:cs="Times New Roman"/>
          <w:sz w:val="24"/>
          <w:szCs w:val="24"/>
        </w:rPr>
        <w:t>2.3. Получатель субсидии имеет право:</w:t>
      </w:r>
    </w:p>
    <w:p w:rsidR="009E5854" w:rsidRPr="00B168E8" w:rsidRDefault="009E5854" w:rsidP="009E58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8E8">
        <w:rPr>
          <w:rFonts w:ascii="Times New Roman" w:hAnsi="Times New Roman" w:cs="Times New Roman"/>
          <w:sz w:val="24"/>
          <w:szCs w:val="24"/>
        </w:rPr>
        <w:t>- получать от администрации муниципального района разъяснения на запросы, касающиеся порядка оказания услуг.</w:t>
      </w:r>
    </w:p>
    <w:p w:rsidR="009E5854" w:rsidRPr="00B168E8" w:rsidRDefault="009E5854" w:rsidP="009E58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8E8">
        <w:rPr>
          <w:rFonts w:ascii="Times New Roman" w:hAnsi="Times New Roman" w:cs="Times New Roman"/>
          <w:sz w:val="24"/>
          <w:szCs w:val="24"/>
        </w:rPr>
        <w:t>2.4. Администрация имеет право:</w:t>
      </w:r>
    </w:p>
    <w:p w:rsidR="009E5854" w:rsidRPr="00B168E8" w:rsidRDefault="009E5854" w:rsidP="009E58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8E8">
        <w:rPr>
          <w:rFonts w:ascii="Times New Roman" w:hAnsi="Times New Roman" w:cs="Times New Roman"/>
          <w:sz w:val="24"/>
          <w:szCs w:val="24"/>
        </w:rPr>
        <w:t>- проверять на соответствие информацию о фактически оказанных услугах получателем субсидии.</w:t>
      </w:r>
    </w:p>
    <w:p w:rsidR="009E5854" w:rsidRPr="003A216F" w:rsidRDefault="009E5854" w:rsidP="009E5854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</w:p>
    <w:p w:rsidR="009E5854" w:rsidRPr="003A216F" w:rsidRDefault="009E5854" w:rsidP="009E5854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A216F">
        <w:rPr>
          <w:rFonts w:ascii="Times New Roman" w:hAnsi="Times New Roman" w:cs="Times New Roman"/>
          <w:sz w:val="26"/>
          <w:szCs w:val="26"/>
        </w:rPr>
        <w:t>Ответственность сторон</w:t>
      </w:r>
    </w:p>
    <w:p w:rsidR="009E5854" w:rsidRPr="00B168E8" w:rsidRDefault="009E5854" w:rsidP="009E5854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9E5854" w:rsidRPr="00B168E8" w:rsidRDefault="009E5854" w:rsidP="009E58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8E8">
        <w:rPr>
          <w:rFonts w:ascii="Times New Roman" w:hAnsi="Times New Roman" w:cs="Times New Roman"/>
          <w:sz w:val="24"/>
          <w:szCs w:val="24"/>
        </w:rPr>
        <w:t>3.1.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E5854" w:rsidRPr="00B168E8" w:rsidRDefault="009E5854" w:rsidP="009E58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8E8">
        <w:rPr>
          <w:rFonts w:ascii="Times New Roman" w:hAnsi="Times New Roman" w:cs="Times New Roman"/>
          <w:sz w:val="24"/>
          <w:szCs w:val="24"/>
        </w:rPr>
        <w:t xml:space="preserve">3.2. В случае нарушения условий, установленных при предоставлении субсидий, их неиспользования в установленные сроки, а также несоблюдения условий настоящего Соглашения субсидии возвращаются в бюджет муниципального района </w:t>
      </w:r>
      <w:proofErr w:type="spellStart"/>
      <w:r w:rsidRPr="00B168E8">
        <w:rPr>
          <w:rFonts w:ascii="Times New Roman" w:hAnsi="Times New Roman" w:cs="Times New Roman"/>
          <w:sz w:val="24"/>
          <w:szCs w:val="24"/>
        </w:rPr>
        <w:t>Борский</w:t>
      </w:r>
      <w:proofErr w:type="spellEnd"/>
      <w:r w:rsidRPr="00B168E8">
        <w:rPr>
          <w:rFonts w:ascii="Times New Roman" w:hAnsi="Times New Roman" w:cs="Times New Roman"/>
          <w:sz w:val="24"/>
          <w:szCs w:val="24"/>
        </w:rPr>
        <w:t xml:space="preserve"> в течение пятнадцати дней со дня выявления нарушения.</w:t>
      </w:r>
    </w:p>
    <w:p w:rsidR="009E5854" w:rsidRPr="00B168E8" w:rsidRDefault="009E5854" w:rsidP="009E5854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9E5854" w:rsidRPr="00B168E8" w:rsidRDefault="009E5854" w:rsidP="009E5854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168E8">
        <w:rPr>
          <w:rFonts w:ascii="Times New Roman" w:hAnsi="Times New Roman" w:cs="Times New Roman"/>
          <w:sz w:val="26"/>
          <w:szCs w:val="26"/>
        </w:rPr>
        <w:t>Срок действия Соглашения и порядок изменения</w:t>
      </w:r>
    </w:p>
    <w:p w:rsidR="009E5854" w:rsidRPr="00B168E8" w:rsidRDefault="009E5854" w:rsidP="009E5854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9E5854" w:rsidRPr="00B168E8" w:rsidRDefault="009E5854" w:rsidP="009E58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8E8">
        <w:rPr>
          <w:rFonts w:ascii="Times New Roman" w:hAnsi="Times New Roman" w:cs="Times New Roman"/>
          <w:sz w:val="24"/>
          <w:szCs w:val="24"/>
        </w:rPr>
        <w:t>4.1. Настоящее Соглашение вступает в силу с момента подписания его обеими Сторонами, распространяет свое действие на правоотношения, возникшие с «</w:t>
      </w:r>
      <w:r w:rsidR="00C11755">
        <w:rPr>
          <w:rFonts w:ascii="Times New Roman" w:hAnsi="Times New Roman" w:cs="Times New Roman"/>
          <w:sz w:val="24"/>
          <w:szCs w:val="24"/>
        </w:rPr>
        <w:t>01</w:t>
      </w:r>
      <w:r w:rsidRPr="00B168E8">
        <w:rPr>
          <w:rFonts w:ascii="Times New Roman" w:hAnsi="Times New Roman" w:cs="Times New Roman"/>
          <w:sz w:val="24"/>
          <w:szCs w:val="24"/>
        </w:rPr>
        <w:t>»</w:t>
      </w:r>
      <w:r w:rsidR="00C11755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B168E8">
        <w:rPr>
          <w:rFonts w:ascii="Times New Roman" w:hAnsi="Times New Roman" w:cs="Times New Roman"/>
          <w:sz w:val="24"/>
          <w:szCs w:val="24"/>
        </w:rPr>
        <w:t>20</w:t>
      </w:r>
      <w:r w:rsidR="00C11755">
        <w:rPr>
          <w:rFonts w:ascii="Times New Roman" w:hAnsi="Times New Roman" w:cs="Times New Roman"/>
          <w:sz w:val="24"/>
          <w:szCs w:val="24"/>
        </w:rPr>
        <w:t>__</w:t>
      </w:r>
      <w:r w:rsidRPr="00B168E8">
        <w:rPr>
          <w:rFonts w:ascii="Times New Roman" w:hAnsi="Times New Roman" w:cs="Times New Roman"/>
          <w:sz w:val="24"/>
          <w:szCs w:val="24"/>
        </w:rPr>
        <w:t>года, и действует до «</w:t>
      </w:r>
      <w:r w:rsidR="00C11755">
        <w:rPr>
          <w:rFonts w:ascii="Times New Roman" w:hAnsi="Times New Roman" w:cs="Times New Roman"/>
          <w:sz w:val="24"/>
          <w:szCs w:val="24"/>
        </w:rPr>
        <w:t>31</w:t>
      </w:r>
      <w:r w:rsidRPr="00B168E8">
        <w:rPr>
          <w:rFonts w:ascii="Times New Roman" w:hAnsi="Times New Roman" w:cs="Times New Roman"/>
          <w:sz w:val="24"/>
          <w:szCs w:val="24"/>
        </w:rPr>
        <w:t>»</w:t>
      </w:r>
      <w:r w:rsidR="00C11755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B168E8">
        <w:rPr>
          <w:rFonts w:ascii="Times New Roman" w:hAnsi="Times New Roman" w:cs="Times New Roman"/>
          <w:sz w:val="24"/>
          <w:szCs w:val="24"/>
        </w:rPr>
        <w:t>20</w:t>
      </w:r>
      <w:r w:rsidR="00C11755">
        <w:rPr>
          <w:rFonts w:ascii="Times New Roman" w:hAnsi="Times New Roman" w:cs="Times New Roman"/>
          <w:sz w:val="24"/>
          <w:szCs w:val="24"/>
        </w:rPr>
        <w:t>_</w:t>
      </w:r>
      <w:r w:rsidRPr="00B168E8">
        <w:rPr>
          <w:rFonts w:ascii="Times New Roman" w:hAnsi="Times New Roman" w:cs="Times New Roman"/>
          <w:sz w:val="24"/>
          <w:szCs w:val="24"/>
        </w:rPr>
        <w:t xml:space="preserve"> года, а в части расчетов - до полного их исполнения.</w:t>
      </w:r>
    </w:p>
    <w:p w:rsidR="009E5854" w:rsidRPr="00B168E8" w:rsidRDefault="009E5854" w:rsidP="009E58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8E8">
        <w:rPr>
          <w:rFonts w:ascii="Times New Roman" w:hAnsi="Times New Roman" w:cs="Times New Roman"/>
          <w:sz w:val="24"/>
          <w:szCs w:val="24"/>
        </w:rPr>
        <w:t>4.2. Все изменения и дополнения к настоящему Соглашению действительны, если они совершены в письменной форме и подписаны обеими сторонами.</w:t>
      </w:r>
    </w:p>
    <w:p w:rsidR="009E5854" w:rsidRPr="00B168E8" w:rsidRDefault="009E5854" w:rsidP="009E5854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9E5854" w:rsidRPr="00B168E8" w:rsidRDefault="009E5854" w:rsidP="009E5854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168E8">
        <w:rPr>
          <w:rFonts w:ascii="Times New Roman" w:hAnsi="Times New Roman" w:cs="Times New Roman"/>
          <w:sz w:val="26"/>
          <w:szCs w:val="26"/>
        </w:rPr>
        <w:t>Заключительные положения</w:t>
      </w:r>
    </w:p>
    <w:p w:rsidR="009E5854" w:rsidRPr="00B168E8" w:rsidRDefault="009E5854" w:rsidP="009E58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5854" w:rsidRPr="00B168E8" w:rsidRDefault="009E5854" w:rsidP="009E58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8E8">
        <w:rPr>
          <w:rFonts w:ascii="Times New Roman" w:hAnsi="Times New Roman" w:cs="Times New Roman"/>
          <w:sz w:val="24"/>
          <w:szCs w:val="24"/>
        </w:rPr>
        <w:t>5.1. Споры по настоящему Соглашению разрешаются судом в установленном порядке согласно действующему законодательству Российской Федерации.</w:t>
      </w:r>
    </w:p>
    <w:p w:rsidR="009E5854" w:rsidRPr="00B168E8" w:rsidRDefault="009E5854" w:rsidP="009E58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8E8">
        <w:rPr>
          <w:rFonts w:ascii="Times New Roman" w:hAnsi="Times New Roman" w:cs="Times New Roman"/>
          <w:sz w:val="24"/>
          <w:szCs w:val="24"/>
        </w:rPr>
        <w:t>5.2. Соглашение составлено в 2 (двух) экземплярах - по одному для каждой из сторон.</w:t>
      </w:r>
    </w:p>
    <w:p w:rsidR="009E5854" w:rsidRPr="003A216F" w:rsidRDefault="009E5854" w:rsidP="009E5854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</w:p>
    <w:p w:rsidR="009E5854" w:rsidRPr="009E5854" w:rsidRDefault="009E5854" w:rsidP="009E5854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E5854">
        <w:rPr>
          <w:rFonts w:ascii="Times New Roman" w:hAnsi="Times New Roman" w:cs="Times New Roman"/>
          <w:sz w:val="24"/>
          <w:szCs w:val="24"/>
        </w:rPr>
        <w:t>6.Юридические адреса и банковские реквизиты</w:t>
      </w:r>
    </w:p>
    <w:p w:rsidR="009E5854" w:rsidRPr="009E5854" w:rsidRDefault="009E5854" w:rsidP="009E58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199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5104"/>
        <w:gridCol w:w="5103"/>
      </w:tblGrid>
      <w:tr w:rsidR="009E5854" w:rsidRPr="009E5854" w:rsidTr="00B945C1">
        <w:tc>
          <w:tcPr>
            <w:tcW w:w="5104" w:type="dxa"/>
          </w:tcPr>
          <w:p w:rsidR="009A47EB" w:rsidRDefault="009E5854" w:rsidP="009A47EB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</w:t>
            </w:r>
          </w:p>
          <w:p w:rsidR="009E5854" w:rsidRPr="009E5854" w:rsidRDefault="009E5854" w:rsidP="009A47EB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854">
              <w:rPr>
                <w:rFonts w:ascii="Times New Roman" w:hAnsi="Times New Roman" w:cs="Times New Roman"/>
                <w:sz w:val="24"/>
                <w:szCs w:val="24"/>
              </w:rPr>
              <w:t>Борский</w:t>
            </w:r>
            <w:proofErr w:type="spellEnd"/>
            <w:r w:rsidRPr="009E585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9E5854" w:rsidRPr="009E5854" w:rsidRDefault="009E5854" w:rsidP="009A47EB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54">
              <w:rPr>
                <w:rFonts w:ascii="Times New Roman" w:hAnsi="Times New Roman" w:cs="Times New Roman"/>
                <w:sz w:val="24"/>
                <w:szCs w:val="24"/>
              </w:rPr>
              <w:t>446660, Самарская область,</w:t>
            </w:r>
          </w:p>
          <w:p w:rsidR="009E5854" w:rsidRPr="009E5854" w:rsidRDefault="009E5854" w:rsidP="009A47EB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854">
              <w:rPr>
                <w:rFonts w:ascii="Times New Roman" w:hAnsi="Times New Roman" w:cs="Times New Roman"/>
                <w:sz w:val="24"/>
                <w:szCs w:val="24"/>
              </w:rPr>
              <w:t>Борский</w:t>
            </w:r>
            <w:proofErr w:type="spellEnd"/>
            <w:r w:rsidRPr="009E5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854">
              <w:rPr>
                <w:rFonts w:ascii="Times New Roman" w:hAnsi="Times New Roman" w:cs="Times New Roman"/>
                <w:sz w:val="24"/>
                <w:szCs w:val="24"/>
              </w:rPr>
              <w:t>район,с</w:t>
            </w:r>
            <w:proofErr w:type="gramStart"/>
            <w:r w:rsidRPr="009E585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E5854">
              <w:rPr>
                <w:rFonts w:ascii="Times New Roman" w:hAnsi="Times New Roman" w:cs="Times New Roman"/>
                <w:sz w:val="24"/>
                <w:szCs w:val="24"/>
              </w:rPr>
              <w:t>орское</w:t>
            </w:r>
            <w:proofErr w:type="spellEnd"/>
          </w:p>
          <w:p w:rsidR="009E5854" w:rsidRPr="009E5854" w:rsidRDefault="009E5854" w:rsidP="009A47EB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5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E585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E5854">
              <w:rPr>
                <w:rFonts w:ascii="Times New Roman" w:hAnsi="Times New Roman" w:cs="Times New Roman"/>
                <w:sz w:val="24"/>
                <w:szCs w:val="24"/>
              </w:rPr>
              <w:t>ктябрьская,57</w:t>
            </w:r>
          </w:p>
          <w:p w:rsidR="009E5854" w:rsidRPr="009E5854" w:rsidRDefault="009E5854" w:rsidP="009A47EB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54">
              <w:rPr>
                <w:rFonts w:ascii="Times New Roman" w:hAnsi="Times New Roman" w:cs="Times New Roman"/>
                <w:sz w:val="24"/>
                <w:szCs w:val="24"/>
              </w:rPr>
              <w:t>ИНН 6366000187 КПП 636601001</w:t>
            </w:r>
          </w:p>
          <w:p w:rsidR="009E5854" w:rsidRPr="009E5854" w:rsidRDefault="009E5854" w:rsidP="009A47EB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54">
              <w:rPr>
                <w:rFonts w:ascii="Times New Roman" w:hAnsi="Times New Roman" w:cs="Times New Roman"/>
                <w:sz w:val="24"/>
                <w:szCs w:val="24"/>
              </w:rPr>
              <w:t xml:space="preserve">УФК по Самарской области (4232, УФА Борского района, Администрация муниципального района </w:t>
            </w:r>
            <w:proofErr w:type="spellStart"/>
            <w:r w:rsidRPr="009E5854">
              <w:rPr>
                <w:rFonts w:ascii="Times New Roman" w:hAnsi="Times New Roman" w:cs="Times New Roman"/>
                <w:sz w:val="24"/>
                <w:szCs w:val="24"/>
              </w:rPr>
              <w:t>Борский</w:t>
            </w:r>
            <w:proofErr w:type="spellEnd"/>
            <w:r w:rsidRPr="009E585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области)</w:t>
            </w:r>
          </w:p>
          <w:p w:rsidR="009E5854" w:rsidRPr="009E5854" w:rsidRDefault="009E5854" w:rsidP="009A47EB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585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E5854">
              <w:rPr>
                <w:rFonts w:ascii="Times New Roman" w:hAnsi="Times New Roman" w:cs="Times New Roman"/>
                <w:sz w:val="24"/>
                <w:szCs w:val="24"/>
              </w:rPr>
              <w:t>/с №02423005630), л/счёт 914010021</w:t>
            </w:r>
          </w:p>
          <w:p w:rsidR="009E5854" w:rsidRPr="009E5854" w:rsidRDefault="009E5854" w:rsidP="009A47EB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58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E5854">
              <w:rPr>
                <w:rFonts w:ascii="Times New Roman" w:hAnsi="Times New Roman" w:cs="Times New Roman"/>
                <w:sz w:val="24"/>
                <w:szCs w:val="24"/>
              </w:rPr>
              <w:t>/с 40204810600000000644</w:t>
            </w:r>
          </w:p>
          <w:p w:rsidR="009E5854" w:rsidRPr="009E5854" w:rsidRDefault="009E5854" w:rsidP="009A47EB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54">
              <w:rPr>
                <w:rFonts w:ascii="Times New Roman" w:hAnsi="Times New Roman" w:cs="Times New Roman"/>
                <w:sz w:val="24"/>
                <w:szCs w:val="24"/>
              </w:rPr>
              <w:t xml:space="preserve">в Отделении Самара </w:t>
            </w:r>
            <w:proofErr w:type="gramStart"/>
            <w:r w:rsidRPr="009E585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E5854">
              <w:rPr>
                <w:rFonts w:ascii="Times New Roman" w:hAnsi="Times New Roman" w:cs="Times New Roman"/>
                <w:sz w:val="24"/>
                <w:szCs w:val="24"/>
              </w:rPr>
              <w:t>. Самара,</w:t>
            </w:r>
          </w:p>
          <w:p w:rsidR="009E5854" w:rsidRPr="009E5854" w:rsidRDefault="009E5854" w:rsidP="009A47EB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54">
              <w:rPr>
                <w:rFonts w:ascii="Times New Roman" w:hAnsi="Times New Roman" w:cs="Times New Roman"/>
                <w:sz w:val="24"/>
                <w:szCs w:val="24"/>
              </w:rPr>
              <w:t>БИК 043601001</w:t>
            </w:r>
          </w:p>
          <w:p w:rsidR="009E5854" w:rsidRPr="009E5854" w:rsidRDefault="009E5854" w:rsidP="009A47EB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54">
              <w:rPr>
                <w:rFonts w:ascii="Times New Roman" w:hAnsi="Times New Roman" w:cs="Times New Roman"/>
                <w:sz w:val="24"/>
                <w:szCs w:val="24"/>
              </w:rPr>
              <w:t>ОКПО 04031167 ОКВЭД 84.11.3</w:t>
            </w:r>
          </w:p>
          <w:p w:rsidR="009E5854" w:rsidRDefault="009E5854" w:rsidP="009A47EB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EB" w:rsidRDefault="009A47EB" w:rsidP="009A47EB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EB" w:rsidRPr="009E5854" w:rsidRDefault="009A47EB" w:rsidP="009A47EB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54" w:rsidRPr="009E5854" w:rsidRDefault="009E5854" w:rsidP="009A47EB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54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</w:t>
            </w:r>
          </w:p>
          <w:p w:rsidR="009E5854" w:rsidRPr="009E5854" w:rsidRDefault="009E5854" w:rsidP="00B945C1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854">
              <w:rPr>
                <w:rFonts w:ascii="Times New Roman" w:hAnsi="Times New Roman" w:cs="Times New Roman"/>
                <w:sz w:val="24"/>
                <w:szCs w:val="24"/>
              </w:rPr>
              <w:t>Борский</w:t>
            </w:r>
            <w:proofErr w:type="spellEnd"/>
            <w:r w:rsidRPr="009E585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9E5854" w:rsidRPr="009E5854" w:rsidRDefault="009E5854" w:rsidP="00B945C1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54" w:rsidRPr="009E5854" w:rsidRDefault="009E5854" w:rsidP="00B945C1">
            <w:pPr>
              <w:ind w:lef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5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proofErr w:type="spellStart"/>
            <w:r w:rsidRPr="009E5854">
              <w:rPr>
                <w:rFonts w:ascii="Times New Roman" w:hAnsi="Times New Roman" w:cs="Times New Roman"/>
                <w:sz w:val="24"/>
                <w:szCs w:val="24"/>
              </w:rPr>
              <w:t>Э.В.Ардабьев</w:t>
            </w:r>
            <w:proofErr w:type="spellEnd"/>
          </w:p>
          <w:p w:rsidR="009E5854" w:rsidRPr="009E5854" w:rsidRDefault="009E5854" w:rsidP="00B945C1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54" w:rsidRPr="009E5854" w:rsidRDefault="009E5854" w:rsidP="00B945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54">
              <w:rPr>
                <w:rFonts w:ascii="Times New Roman" w:hAnsi="Times New Roman" w:cs="Times New Roman"/>
                <w:sz w:val="24"/>
                <w:szCs w:val="24"/>
              </w:rPr>
              <w:t xml:space="preserve">        М.П.</w:t>
            </w:r>
          </w:p>
          <w:p w:rsidR="009E5854" w:rsidRPr="009E5854" w:rsidRDefault="009E5854" w:rsidP="00B945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54" w:rsidRPr="009E5854" w:rsidRDefault="009E5854" w:rsidP="00B945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54" w:rsidRPr="009E5854" w:rsidRDefault="009E5854" w:rsidP="00B945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A47EB" w:rsidRDefault="009A47EB" w:rsidP="00B945C1">
            <w:pPr>
              <w:ind w:left="-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54" w:rsidRPr="009E5854" w:rsidRDefault="009A47EB" w:rsidP="00B945C1">
            <w:pPr>
              <w:ind w:left="-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9E5854" w:rsidRPr="009E5854">
              <w:rPr>
                <w:rFonts w:ascii="Times New Roman" w:hAnsi="Times New Roman" w:cs="Times New Roman"/>
                <w:sz w:val="24"/>
                <w:szCs w:val="24"/>
              </w:rPr>
              <w:t>рес:_______________________</w:t>
            </w:r>
          </w:p>
          <w:p w:rsidR="009E5854" w:rsidRPr="009E5854" w:rsidRDefault="009E5854" w:rsidP="00B945C1">
            <w:pPr>
              <w:ind w:lef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9E5854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9E5854" w:rsidRPr="009E5854" w:rsidRDefault="009E5854" w:rsidP="00B945C1">
            <w:pPr>
              <w:ind w:lef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9E5854">
              <w:rPr>
                <w:rFonts w:ascii="Times New Roman" w:hAnsi="Times New Roman" w:cs="Times New Roman"/>
                <w:sz w:val="24"/>
                <w:szCs w:val="24"/>
              </w:rPr>
              <w:t>ИНН_______КПП_____________</w:t>
            </w:r>
          </w:p>
          <w:p w:rsidR="009E5854" w:rsidRPr="009E5854" w:rsidRDefault="009E5854" w:rsidP="00B945C1">
            <w:pPr>
              <w:ind w:lef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58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E5854">
              <w:rPr>
                <w:rFonts w:ascii="Times New Roman" w:hAnsi="Times New Roman" w:cs="Times New Roman"/>
                <w:sz w:val="24"/>
                <w:szCs w:val="24"/>
              </w:rPr>
              <w:t>/с___________________________</w:t>
            </w:r>
          </w:p>
          <w:p w:rsidR="009E5854" w:rsidRPr="009E5854" w:rsidRDefault="009E5854" w:rsidP="00B945C1">
            <w:pPr>
              <w:ind w:lef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9E5854">
              <w:rPr>
                <w:rFonts w:ascii="Times New Roman" w:hAnsi="Times New Roman" w:cs="Times New Roman"/>
                <w:sz w:val="24"/>
                <w:szCs w:val="24"/>
              </w:rPr>
              <w:t>в ____________________________</w:t>
            </w:r>
          </w:p>
          <w:p w:rsidR="009E5854" w:rsidRPr="009E5854" w:rsidRDefault="009E5854" w:rsidP="00B945C1">
            <w:pPr>
              <w:ind w:lef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9E5854">
              <w:rPr>
                <w:rFonts w:ascii="Times New Roman" w:hAnsi="Times New Roman" w:cs="Times New Roman"/>
                <w:sz w:val="24"/>
                <w:szCs w:val="24"/>
              </w:rPr>
              <w:t>к/с___________________________</w:t>
            </w:r>
          </w:p>
          <w:p w:rsidR="009E5854" w:rsidRPr="009E5854" w:rsidRDefault="009E5854" w:rsidP="00B945C1">
            <w:pPr>
              <w:ind w:lef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9E5854">
              <w:rPr>
                <w:rFonts w:ascii="Times New Roman" w:hAnsi="Times New Roman" w:cs="Times New Roman"/>
                <w:sz w:val="24"/>
                <w:szCs w:val="24"/>
              </w:rPr>
              <w:t>БИК__________________________</w:t>
            </w:r>
          </w:p>
          <w:p w:rsidR="009E5854" w:rsidRPr="009E5854" w:rsidRDefault="009E5854" w:rsidP="00B945C1">
            <w:pPr>
              <w:ind w:lef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9E5854">
              <w:rPr>
                <w:rFonts w:ascii="Times New Roman" w:hAnsi="Times New Roman" w:cs="Times New Roman"/>
                <w:sz w:val="24"/>
                <w:szCs w:val="24"/>
              </w:rPr>
              <w:t>ОКПО________ОКВЭД__________</w:t>
            </w:r>
          </w:p>
          <w:p w:rsidR="009E5854" w:rsidRPr="009E5854" w:rsidRDefault="009E5854" w:rsidP="00B945C1">
            <w:pPr>
              <w:ind w:left="-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54" w:rsidRDefault="009E5854" w:rsidP="00B945C1">
            <w:pPr>
              <w:ind w:lef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9E585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</w:p>
          <w:p w:rsidR="00C11755" w:rsidRDefault="00C11755" w:rsidP="00B945C1">
            <w:pPr>
              <w:ind w:left="-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54" w:rsidRPr="009E5854" w:rsidRDefault="009E5854" w:rsidP="00B945C1">
            <w:pPr>
              <w:ind w:lef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9E5854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C11755" w:rsidRPr="009E5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5854" w:rsidRPr="009E5854" w:rsidRDefault="009E5854" w:rsidP="00B945C1">
            <w:pPr>
              <w:ind w:lef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9E58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М.П.</w:t>
            </w:r>
          </w:p>
          <w:p w:rsidR="009E5854" w:rsidRPr="009E5854" w:rsidRDefault="009E5854" w:rsidP="00B945C1">
            <w:pPr>
              <w:ind w:left="-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54" w:rsidRPr="009E5854" w:rsidRDefault="009E5854" w:rsidP="00B94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F92" w:rsidRDefault="007F6F92"/>
    <w:sectPr w:rsidR="007F6F92" w:rsidSect="00EF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E5854"/>
    <w:rsid w:val="0008687B"/>
    <w:rsid w:val="007F6F92"/>
    <w:rsid w:val="009A47EB"/>
    <w:rsid w:val="009E5854"/>
    <w:rsid w:val="00AE555C"/>
    <w:rsid w:val="00C11755"/>
    <w:rsid w:val="00DD5E2E"/>
    <w:rsid w:val="00EF2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79DF3-3A1F-4407-AD15-CA5B702E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1149</Words>
  <Characters>6554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</dc:creator>
  <cp:lastModifiedBy>КРО</cp:lastModifiedBy>
  <cp:revision>7</cp:revision>
  <cp:lastPrinted>2018-02-15T12:02:00Z</cp:lastPrinted>
  <dcterms:created xsi:type="dcterms:W3CDTF">2018-02-14T09:34:00Z</dcterms:created>
  <dcterms:modified xsi:type="dcterms:W3CDTF">2018-02-26T05:43:00Z</dcterms:modified>
</cp:coreProperties>
</file>